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имущества администрации муниципального образования</w:t>
      </w:r>
    </w:p>
    <w:p w:rsidR="00AC2F38" w:rsidRDefault="00AC2F38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Алексеевский сельсовет Ташлинского района Оренбургской области </w:t>
      </w:r>
    </w:p>
    <w:p w:rsidR="00AC2F38" w:rsidRPr="00F90F19" w:rsidRDefault="00AC2F38" w:rsidP="00F90F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01.04.2019 года</w:t>
      </w:r>
    </w:p>
    <w:tbl>
      <w:tblPr>
        <w:tblpPr w:leftFromText="180" w:rightFromText="180" w:vertAnchor="text" w:horzAnchor="page" w:tblpX="416" w:tblpY="-1700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620"/>
        <w:gridCol w:w="1620"/>
        <w:gridCol w:w="2099"/>
        <w:gridCol w:w="1134"/>
        <w:gridCol w:w="1276"/>
        <w:gridCol w:w="1134"/>
        <w:gridCol w:w="1140"/>
        <w:gridCol w:w="1837"/>
        <w:gridCol w:w="1984"/>
        <w:gridCol w:w="992"/>
        <w:gridCol w:w="857"/>
      </w:tblGrid>
      <w:tr w:rsidR="00AC2F38" w:rsidRPr="001A67E4">
        <w:trPr>
          <w:trHeight w:val="352"/>
        </w:trPr>
        <w:tc>
          <w:tcPr>
            <w:tcW w:w="627" w:type="dxa"/>
            <w:tcBorders>
              <w:top w:val="nil"/>
            </w:tcBorders>
            <w:vAlign w:val="center"/>
          </w:tcPr>
          <w:p w:rsidR="00AC2F38" w:rsidRDefault="00AC2F38" w:rsidP="001A67E4">
            <w:pPr>
              <w:pStyle w:val="NoSpacing"/>
              <w:rPr>
                <w:sz w:val="18"/>
                <w:szCs w:val="18"/>
              </w:rPr>
            </w:pPr>
          </w:p>
          <w:p w:rsidR="00AC2F38" w:rsidRDefault="00AC2F38" w:rsidP="001A67E4">
            <w:pPr>
              <w:pStyle w:val="NoSpacing"/>
              <w:rPr>
                <w:sz w:val="18"/>
                <w:szCs w:val="18"/>
              </w:rPr>
            </w:pP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№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п/п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Наименование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Адрес  (местоположение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2099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Кадастровый номер муниц. недвиж. имущества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Площадь, протяжён. или иные параметры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характ. физ. свойства недв. имущ</w:t>
            </w:r>
            <w:r w:rsidRPr="001A67E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Балансовая стоимость  (тыс. руб)\ износ (тыс. руб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Кадастровая стоимость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(тыс. руб.</w:t>
            </w: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Дата возникн.  и прекращ. права</w:t>
            </w:r>
          </w:p>
        </w:tc>
        <w:tc>
          <w:tcPr>
            <w:tcW w:w="1837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Реквизиты документов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(оснований возникновения ( прекращения)  права муниципальной собствен на нед. имуществ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 правооблад. муницип. имущества недвиж. имущества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Сведения об огранич.  (обременениях) с указан. даты их возникн. и прекращ.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Реестровый номер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12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СДК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45 А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56:31:0101001:1230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985,9кв.м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8048\8048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2252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01.10.1985г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197266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администр.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30в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59м2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175\175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1971год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2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Здание пож. депо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Советская 30з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56-56-34\004\2010.-159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105,8м2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465\465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577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1977 год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56-АА № 974859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3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56:31:0101001:768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270м2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370\370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01.12.2011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 № 20\17 от 01.12.2011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Водопровод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53:251:002:000173160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10650п\м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512/</w:t>
            </w:r>
            <w:r w:rsidRPr="001A67E4">
              <w:rPr>
                <w:sz w:val="18"/>
                <w:szCs w:val="18"/>
              </w:rPr>
              <w:t>512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18.07.2008г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Акт приёма-передачи от 18.07.2008г.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 8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56:31:0101001:1228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208,2 кв.м2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476/476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476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24.03.2016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56-56/023-56/023/204/2016-270/2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244м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138/138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138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577425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1/7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Полевая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56:31:0101001:1279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432м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246/246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246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577358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Новая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1120м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382/382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382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577417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56:31:0101001:1281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238м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135/135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135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577421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1/11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Садовая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56:31:0101001:1282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575м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327/327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327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577352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/11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Молодежная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442м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251/251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251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577356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56:31:0101001:1284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133м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76/76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76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577373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1/13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339м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193/193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193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577423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Набережная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272м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155/155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155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577454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Майская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56:31:0101001:1287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554м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315/315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315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577375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Тепличный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264м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150/150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150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577419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Комсомольская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56:31:0101001:1289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827м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470/470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470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577396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520м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296/296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296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577398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1/19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Автомобильная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56:31:0101001:1291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1061м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483/483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483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577452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56:31:0101001:1292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460м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262/262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262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577476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1/21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462м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263/263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263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577354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Автомобильная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56:31:0101001:1295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1962м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893/893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893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577350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1/23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Ключевой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1 118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1</w:t>
            </w:r>
            <w:r w:rsidRPr="001A67E4">
              <w:rPr>
                <w:sz w:val="18"/>
                <w:szCs w:val="18"/>
              </w:rPr>
              <w:t>/12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577426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1/24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Полевая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56:31:0101001:1269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2 644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285/285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285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577359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Новая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6 594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711/711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711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577418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Столярный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1 433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155/155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155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577422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1/27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Садовая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56:31:0101001:1262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3 433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370/370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370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577353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1/28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Молодежная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2 664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287/287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287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577357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1/29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Заречная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539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58/58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577374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1/30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1/31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пер. Речной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56:31:0101001:1267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1 698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183/183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183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577424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1/31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1/32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Набережная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56:31:0101001:1261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1 091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118/118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118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577455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3217F4" w:rsidRDefault="00AC2F38" w:rsidP="003217F4">
            <w:r>
              <w:t>1/32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Майская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2 777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299/299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299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10.06.2015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577376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Земельный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пер. Тепличный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56:31:0101001:1257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1 049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113/113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113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577420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1/34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Комсомольская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6 639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716/716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716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577397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1/35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Алексеевка, ул. Дружбы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3131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337/337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337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577399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1/36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Подгорная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56:31:0101001:1264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5 317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573/573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573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18.06.2015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577453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1/37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Пляжная 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56:31:0101001:1266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1 835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198/198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198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577477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1/38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Лесная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56:31:0101001:1259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3 236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349/349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349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577355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1/39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Земельный 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участок для размещения автомобильных дорог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ул. Советская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56:31:0101001:1276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15 962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813402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1 721/1 721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1 721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09.06.2015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56-АВ № 577351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Назначения 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3 801 000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6 637/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6 637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6 637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17.09.2015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015739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1/41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1/42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Земли сельскохозяйственного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Назначения 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Алексеевка, 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56:31:0000000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5 792 000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11 931,5/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11 931,5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11 931,5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30.08.2016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1A67E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СДК  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45А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56:31:0101001:1327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3 684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1 493,2/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1 493,2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1 493,2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недвиж.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1/43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Земля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 для размещения пожарной охраны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Оренбургская область, с Алексеевка ул. Советская 30з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56:31:0101001:1328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1 453 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588,9/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588,9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588,9</w:t>
            </w:r>
          </w:p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19.10.2016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Выписка из Ед.Гос.Реестра прав на недвиж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1/44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  <w:tc>
          <w:tcPr>
            <w:tcW w:w="1620" w:type="dxa"/>
            <w:vAlign w:val="center"/>
          </w:tcPr>
          <w:p w:rsidR="00AC2F38" w:rsidRPr="000A5995" w:rsidRDefault="00AC2F38" w:rsidP="001A67E4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620" w:type="dxa"/>
            <w:vAlign w:val="center"/>
          </w:tcPr>
          <w:p w:rsidR="00AC2F38" w:rsidRPr="001A67E4" w:rsidRDefault="00AC2F38" w:rsidP="00735BFC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Советская </w:t>
            </w:r>
            <w:r>
              <w:rPr>
                <w:sz w:val="18"/>
                <w:szCs w:val="18"/>
              </w:rPr>
              <w:t>,45 б</w:t>
            </w:r>
          </w:p>
        </w:tc>
        <w:tc>
          <w:tcPr>
            <w:tcW w:w="2099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56-56-27/008/2011-247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12,3кв.м</w:t>
            </w:r>
          </w:p>
        </w:tc>
        <w:tc>
          <w:tcPr>
            <w:tcW w:w="1276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21/21</w:t>
            </w:r>
          </w:p>
        </w:tc>
        <w:tc>
          <w:tcPr>
            <w:tcW w:w="113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40" w:type="dxa"/>
            <w:vAlign w:val="center"/>
          </w:tcPr>
          <w:p w:rsidR="00AC2F38" w:rsidRPr="001A67E4" w:rsidRDefault="00AC2F38" w:rsidP="00CB728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25.01.2013</w:t>
            </w:r>
          </w:p>
        </w:tc>
        <w:tc>
          <w:tcPr>
            <w:tcW w:w="1837" w:type="dxa"/>
            <w:vAlign w:val="center"/>
          </w:tcPr>
          <w:p w:rsidR="00AC2F38" w:rsidRPr="001A67E4" w:rsidRDefault="00AC2F38" w:rsidP="00CB728E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Св-во о гос.рег. 56-А</w:t>
            </w:r>
            <w:r>
              <w:rPr>
                <w:sz w:val="18"/>
                <w:szCs w:val="18"/>
              </w:rPr>
              <w:t>Б</w:t>
            </w:r>
            <w:r w:rsidRPr="001A67E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825445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Default="00AC2F38" w:rsidP="001A67E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1/45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  <w:tc>
          <w:tcPr>
            <w:tcW w:w="1620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№1</w:t>
            </w:r>
          </w:p>
        </w:tc>
        <w:tc>
          <w:tcPr>
            <w:tcW w:w="1620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Оренбургская область, с Алексеевка </w:t>
            </w:r>
          </w:p>
        </w:tc>
        <w:tc>
          <w:tcPr>
            <w:tcW w:w="2099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56:31:0102001:38</w:t>
            </w:r>
          </w:p>
        </w:tc>
        <w:tc>
          <w:tcPr>
            <w:tcW w:w="1134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276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3/3</w:t>
            </w:r>
          </w:p>
        </w:tc>
        <w:tc>
          <w:tcPr>
            <w:tcW w:w="1134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Default="00AC2F38" w:rsidP="0002002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1/46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  <w:tc>
          <w:tcPr>
            <w:tcW w:w="1620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Скважина №2</w:t>
            </w:r>
          </w:p>
        </w:tc>
        <w:tc>
          <w:tcPr>
            <w:tcW w:w="1620" w:type="dxa"/>
            <w:vAlign w:val="center"/>
          </w:tcPr>
          <w:p w:rsidR="00AC2F38" w:rsidRPr="00325E6B" w:rsidRDefault="00AC2F38" w:rsidP="0092512D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1A67E4">
              <w:rPr>
                <w:sz w:val="18"/>
                <w:szCs w:val="18"/>
              </w:rPr>
              <w:t xml:space="preserve">Оренбургская область, с Алексеевка ул. </w:t>
            </w: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2099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56:31:010</w:t>
            </w:r>
            <w:r>
              <w:rPr>
                <w:sz w:val="18"/>
                <w:szCs w:val="18"/>
              </w:rPr>
              <w:t>1</w:t>
            </w:r>
            <w:r w:rsidRPr="0092512D">
              <w:rPr>
                <w:sz w:val="18"/>
                <w:szCs w:val="18"/>
              </w:rPr>
              <w:t>001:</w:t>
            </w:r>
            <w:r>
              <w:rPr>
                <w:sz w:val="18"/>
                <w:szCs w:val="18"/>
              </w:rPr>
              <w:t>1319</w:t>
            </w:r>
          </w:p>
        </w:tc>
        <w:tc>
          <w:tcPr>
            <w:tcW w:w="1134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20м</w:t>
            </w:r>
          </w:p>
        </w:tc>
        <w:tc>
          <w:tcPr>
            <w:tcW w:w="1276" w:type="dxa"/>
            <w:vAlign w:val="center"/>
          </w:tcPr>
          <w:p w:rsidR="00AC2F38" w:rsidRPr="00325E6B" w:rsidRDefault="00AC2F38" w:rsidP="0092512D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1/1</w:t>
            </w:r>
          </w:p>
        </w:tc>
        <w:tc>
          <w:tcPr>
            <w:tcW w:w="1134" w:type="dxa"/>
            <w:vAlign w:val="center"/>
          </w:tcPr>
          <w:p w:rsidR="00AC2F38" w:rsidRPr="00325E6B" w:rsidRDefault="00AC2F38" w:rsidP="0092512D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92512D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>17.12.2018</w:t>
            </w:r>
          </w:p>
        </w:tc>
        <w:tc>
          <w:tcPr>
            <w:tcW w:w="1837" w:type="dxa"/>
            <w:vAlign w:val="center"/>
          </w:tcPr>
          <w:p w:rsidR="00AC2F38" w:rsidRPr="0092512D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92512D">
              <w:rPr>
                <w:sz w:val="18"/>
                <w:szCs w:val="18"/>
              </w:rPr>
              <w:t xml:space="preserve">Постановление  № 100-п </w:t>
            </w:r>
          </w:p>
        </w:tc>
        <w:tc>
          <w:tcPr>
            <w:tcW w:w="1984" w:type="dxa"/>
            <w:vAlign w:val="center"/>
          </w:tcPr>
          <w:p w:rsidR="00AC2F38" w:rsidRPr="001A67E4" w:rsidRDefault="00AC2F38" w:rsidP="0092512D">
            <w:pPr>
              <w:pStyle w:val="NoSpacing"/>
              <w:rPr>
                <w:sz w:val="18"/>
                <w:szCs w:val="18"/>
              </w:rPr>
            </w:pPr>
            <w:r w:rsidRPr="001A67E4">
              <w:rPr>
                <w:sz w:val="18"/>
                <w:szCs w:val="18"/>
              </w:rPr>
              <w:t>МО Алексеевский сельсовет</w:t>
            </w:r>
          </w:p>
        </w:tc>
        <w:tc>
          <w:tcPr>
            <w:tcW w:w="992" w:type="dxa"/>
            <w:vAlign w:val="center"/>
          </w:tcPr>
          <w:p w:rsidR="00AC2F38" w:rsidRPr="001A67E4" w:rsidRDefault="00AC2F38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7" w:type="dxa"/>
            <w:vAlign w:val="center"/>
          </w:tcPr>
          <w:p w:rsidR="00AC2F38" w:rsidRDefault="00AC2F38" w:rsidP="0092512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1/47</w:t>
            </w:r>
          </w:p>
        </w:tc>
      </w:tr>
      <w:tr w:rsidR="00AC2F38" w:rsidRPr="001A67E4">
        <w:trPr>
          <w:trHeight w:val="77"/>
        </w:trPr>
        <w:tc>
          <w:tcPr>
            <w:tcW w:w="627" w:type="dxa"/>
            <w:vAlign w:val="center"/>
          </w:tcPr>
          <w:p w:rsidR="00AC2F38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C2F38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C2F38" w:rsidRPr="001A67E4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AC2F38" w:rsidRPr="001A67E4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2F38" w:rsidRPr="001A67E4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2F38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2F38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C2F38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AC2F38" w:rsidRPr="001A67E4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2F38" w:rsidRPr="001A67E4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2F38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C2F38" w:rsidRDefault="00AC2F38" w:rsidP="0092512D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AC2F38" w:rsidRDefault="00AC2F38" w:rsidP="00E24001">
      <w:pPr>
        <w:pStyle w:val="NoSpacing"/>
        <w:rPr>
          <w:sz w:val="18"/>
          <w:szCs w:val="18"/>
        </w:rPr>
      </w:pPr>
    </w:p>
    <w:p w:rsidR="00AC2F38" w:rsidRDefault="00AC2F38" w:rsidP="00E24001">
      <w:pPr>
        <w:pStyle w:val="NoSpacing"/>
        <w:rPr>
          <w:sz w:val="18"/>
          <w:szCs w:val="18"/>
        </w:rPr>
      </w:pPr>
    </w:p>
    <w:p w:rsidR="00AC2F38" w:rsidRPr="001A67E4" w:rsidRDefault="00AC2F38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AC2F38" w:rsidRDefault="00AC2F38" w:rsidP="00813402">
      <w:pPr>
        <w:pStyle w:val="NoSpacing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AC2F38" w:rsidRDefault="00AC2F38" w:rsidP="00813402">
      <w:pPr>
        <w:pStyle w:val="NoSpacing"/>
        <w:jc w:val="both"/>
      </w:pPr>
    </w:p>
    <w:p w:rsidR="00AC2F38" w:rsidRDefault="00AC2F38" w:rsidP="00813402">
      <w:pPr>
        <w:pStyle w:val="NoSpacing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AC2F38" w:rsidRPr="001A67E4" w:rsidRDefault="00AC2F38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AC2F38" w:rsidRPr="001A67E4" w:rsidRDefault="00AC2F38" w:rsidP="00657E86">
      <w:pPr>
        <w:shd w:val="clear" w:color="auto" w:fill="FFFFFF"/>
        <w:spacing w:before="50"/>
        <w:ind w:left="567"/>
        <w:rPr>
          <w:b/>
          <w:bCs/>
          <w:sz w:val="18"/>
          <w:szCs w:val="18"/>
        </w:rPr>
      </w:pPr>
    </w:p>
    <w:p w:rsidR="00AC2F38" w:rsidRDefault="00AC2F38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AC2F38" w:rsidRDefault="00AC2F38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AC2F38" w:rsidRDefault="00AC2F38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AC2F38" w:rsidRDefault="00AC2F38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AC2F38" w:rsidRDefault="00AC2F38" w:rsidP="00657E86">
      <w:pPr>
        <w:shd w:val="clear" w:color="auto" w:fill="FFFFFF"/>
        <w:spacing w:before="50"/>
        <w:ind w:left="567"/>
        <w:rPr>
          <w:b/>
          <w:bCs/>
          <w:sz w:val="28"/>
          <w:szCs w:val="28"/>
        </w:rPr>
      </w:pPr>
    </w:p>
    <w:p w:rsidR="00AC2F38" w:rsidRDefault="00AC2F38" w:rsidP="00657E86">
      <w:pPr>
        <w:shd w:val="clear" w:color="auto" w:fill="FFFFFF"/>
        <w:spacing w:before="50"/>
        <w:ind w:left="567"/>
      </w:pPr>
      <w:r w:rsidRPr="002F7123">
        <w:rPr>
          <w:b/>
          <w:bCs/>
          <w:sz w:val="28"/>
          <w:szCs w:val="28"/>
        </w:rPr>
        <w:t>Раздел 2</w:t>
      </w:r>
      <w:r>
        <w:rPr>
          <w:sz w:val="28"/>
          <w:szCs w:val="28"/>
        </w:rPr>
        <w:t xml:space="preserve"> Включаются сведения о муниципальном движимом имуществе:</w:t>
      </w:r>
    </w:p>
    <w:tbl>
      <w:tblPr>
        <w:tblpPr w:leftFromText="180" w:rightFromText="180" w:vertAnchor="text" w:horzAnchor="margin" w:tblpXSpec="center" w:tblpY="769"/>
        <w:tblW w:w="152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"/>
        <w:gridCol w:w="2552"/>
        <w:gridCol w:w="2126"/>
        <w:gridCol w:w="2551"/>
        <w:gridCol w:w="1958"/>
        <w:gridCol w:w="1954"/>
        <w:gridCol w:w="2042"/>
        <w:gridCol w:w="1394"/>
      </w:tblGrid>
      <w:tr w:rsidR="00AC2F38" w:rsidRPr="0012052D">
        <w:trPr>
          <w:trHeight w:val="2253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E647DA">
            <w:pPr>
              <w:pStyle w:val="NoSpacing"/>
            </w:pPr>
            <w:r>
              <w:t>№</w:t>
            </w:r>
          </w:p>
          <w:p w:rsidR="00AC2F38" w:rsidRPr="0012052D" w:rsidRDefault="00AC2F38" w:rsidP="00E647DA">
            <w:pPr>
              <w:pStyle w:val="NoSpacing"/>
            </w:pPr>
            <w: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E647DA">
            <w:pPr>
              <w:pStyle w:val="NoSpacing"/>
            </w:pPr>
            <w:r>
              <w:rPr>
                <w:spacing w:val="-4"/>
              </w:rPr>
              <w:t>Наименование</w:t>
            </w:r>
          </w:p>
          <w:p w:rsidR="00AC2F38" w:rsidRPr="0012052D" w:rsidRDefault="00AC2F38" w:rsidP="00E647DA">
            <w:pPr>
              <w:pStyle w:val="NoSpacing"/>
            </w:pPr>
            <w:r>
              <w:rPr>
                <w:spacing w:val="-4"/>
              </w:rPr>
              <w:t>движимого</w:t>
            </w:r>
          </w:p>
          <w:p w:rsidR="00AC2F38" w:rsidRPr="0012052D" w:rsidRDefault="00AC2F38" w:rsidP="00E647DA">
            <w:pPr>
              <w:pStyle w:val="NoSpacing"/>
            </w:pPr>
            <w:r>
              <w:rPr>
                <w:spacing w:val="-3"/>
              </w:rPr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E647DA">
            <w:pPr>
              <w:pStyle w:val="NoSpacing"/>
            </w:pPr>
            <w:r>
              <w:t>Балансовая</w:t>
            </w:r>
          </w:p>
          <w:p w:rsidR="00AC2F38" w:rsidRDefault="00AC2F38" w:rsidP="00E647DA">
            <w:pPr>
              <w:pStyle w:val="NoSpacing"/>
              <w:rPr>
                <w:spacing w:val="-2"/>
              </w:rPr>
            </w:pPr>
            <w:r>
              <w:rPr>
                <w:spacing w:val="-2"/>
              </w:rPr>
              <w:t>стоимость/ износ,</w:t>
            </w:r>
          </w:p>
          <w:p w:rsidR="00AC2F38" w:rsidRPr="0012052D" w:rsidRDefault="00AC2F38" w:rsidP="00E647DA">
            <w:pPr>
              <w:pStyle w:val="NoSpacing"/>
            </w:pPr>
            <w:r>
              <w:rPr>
                <w:spacing w:val="-2"/>
              </w:rPr>
              <w:t xml:space="preserve"> в </w:t>
            </w:r>
            <w:r>
              <w:t>тыс. рублях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E647DA">
            <w:pPr>
              <w:pStyle w:val="NoSpacing"/>
            </w:pPr>
            <w:r>
              <w:t>Дата</w:t>
            </w:r>
          </w:p>
          <w:p w:rsidR="00AC2F38" w:rsidRPr="0012052D" w:rsidRDefault="00AC2F38" w:rsidP="00E647DA">
            <w:pPr>
              <w:pStyle w:val="NoSpacing"/>
            </w:pPr>
            <w:r>
              <w:rPr>
                <w:spacing w:val="-3"/>
              </w:rPr>
              <w:t>возникнове</w:t>
            </w:r>
            <w:r>
              <w:t>ния и</w:t>
            </w:r>
          </w:p>
          <w:p w:rsidR="00AC2F38" w:rsidRPr="0012052D" w:rsidRDefault="00AC2F38" w:rsidP="00E647DA">
            <w:pPr>
              <w:pStyle w:val="NoSpacing"/>
            </w:pPr>
            <w:r>
              <w:rPr>
                <w:spacing w:val="-4"/>
              </w:rPr>
              <w:t>прекращения</w:t>
            </w:r>
          </w:p>
          <w:p w:rsidR="00AC2F38" w:rsidRDefault="00AC2F38" w:rsidP="00E647DA">
            <w:pPr>
              <w:pStyle w:val="NoSpacing"/>
            </w:pPr>
            <w:r>
              <w:t xml:space="preserve"> права</w:t>
            </w:r>
          </w:p>
          <w:p w:rsidR="00AC2F38" w:rsidRDefault="00AC2F38" w:rsidP="00E647DA">
            <w:pPr>
              <w:pStyle w:val="NoSpacing"/>
            </w:pPr>
            <w:r>
              <w:t>муниципальной</w:t>
            </w:r>
          </w:p>
          <w:p w:rsidR="00AC2F38" w:rsidRPr="0012052D" w:rsidRDefault="00AC2F38" w:rsidP="00E647DA">
            <w:pPr>
              <w:pStyle w:val="NoSpacing"/>
            </w:pPr>
            <w:r>
              <w:t>собственности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E647DA">
            <w:pPr>
              <w:pStyle w:val="NoSpacing"/>
            </w:pPr>
            <w:r>
              <w:t>Реквизиты документов</w:t>
            </w:r>
          </w:p>
          <w:p w:rsidR="00AC2F38" w:rsidRPr="0012052D" w:rsidRDefault="00AC2F38" w:rsidP="00E647DA">
            <w:pPr>
              <w:pStyle w:val="NoSpacing"/>
            </w:pPr>
            <w:r>
              <w:t xml:space="preserve">оснований </w:t>
            </w:r>
            <w:r>
              <w:rPr>
                <w:spacing w:val="-3"/>
              </w:rPr>
              <w:t>возникновения</w:t>
            </w:r>
          </w:p>
          <w:p w:rsidR="00AC2F38" w:rsidRPr="0012052D" w:rsidRDefault="00AC2F38" w:rsidP="00E647DA">
            <w:pPr>
              <w:pStyle w:val="NoSpacing"/>
            </w:pPr>
            <w:r w:rsidRPr="0012052D">
              <w:t>(</w:t>
            </w:r>
            <w:r>
              <w:t>прекращения) права</w:t>
            </w:r>
          </w:p>
          <w:p w:rsidR="00AC2F38" w:rsidRPr="0012052D" w:rsidRDefault="00AC2F38" w:rsidP="00E647DA">
            <w:pPr>
              <w:pStyle w:val="NoSpacing"/>
            </w:pPr>
            <w:r>
              <w:rPr>
                <w:spacing w:val="-1"/>
              </w:rPr>
              <w:t>муниципальной</w:t>
            </w:r>
          </w:p>
          <w:p w:rsidR="00AC2F38" w:rsidRPr="0012052D" w:rsidRDefault="00AC2F38" w:rsidP="00E647DA">
            <w:pPr>
              <w:pStyle w:val="NoSpacing"/>
            </w:pPr>
            <w:r>
              <w:rPr>
                <w:spacing w:val="-2"/>
              </w:rPr>
              <w:t>собственности)</w:t>
            </w:r>
          </w:p>
          <w:p w:rsidR="00AC2F38" w:rsidRPr="0012052D" w:rsidRDefault="00AC2F38" w:rsidP="00E647DA">
            <w:pPr>
              <w:pStyle w:val="NoSpacing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E647DA">
            <w:pPr>
              <w:pStyle w:val="NoSpacing"/>
            </w:pPr>
            <w:r>
              <w:t xml:space="preserve">Сведения о правообладателях </w:t>
            </w:r>
          </w:p>
          <w:p w:rsidR="00AC2F38" w:rsidRPr="0012052D" w:rsidRDefault="00AC2F38" w:rsidP="00E647DA">
            <w:pPr>
              <w:pStyle w:val="NoSpacing"/>
            </w:pPr>
            <w:r>
              <w:t>муниципального движимого имущества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E647DA">
            <w:pPr>
              <w:pStyle w:val="NoSpacing"/>
            </w:pPr>
            <w:r>
              <w:t>Ограничения обременения с указанием основания и даты в отношении муниципального движимого имущества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E647DA">
            <w:pPr>
              <w:pStyle w:val="NoSpacing"/>
            </w:pPr>
            <w:r>
              <w:t>Реестровый номер</w:t>
            </w:r>
          </w:p>
        </w:tc>
      </w:tr>
      <w:tr w:rsidR="00AC2F38" w:rsidRPr="00602BE7">
        <w:trPr>
          <w:trHeight w:val="10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E647DA">
            <w:pPr>
              <w:pStyle w:val="NoSpacing"/>
              <w:jc w:val="center"/>
            </w:pPr>
            <w:r>
              <w:t>2/1.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4516F" w:rsidRDefault="00AC2F38" w:rsidP="00E647DA">
            <w:pPr>
              <w:pStyle w:val="NoSpacing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ВАЗ 21184№ Калина»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320\180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24.12.2010г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24.12.2010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F38" w:rsidRDefault="00AC2F38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E647DA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E647DA">
            <w:pPr>
              <w:pStyle w:val="NoSpacing"/>
              <w:jc w:val="center"/>
            </w:pPr>
            <w:r>
              <w:t>2/1</w:t>
            </w:r>
          </w:p>
        </w:tc>
      </w:tr>
      <w:tr w:rsidR="00AC2F38" w:rsidRPr="00602BE7">
        <w:trPr>
          <w:trHeight w:hRule="exact" w:val="1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E647DA">
            <w:pPr>
              <w:pStyle w:val="NoSpacing"/>
              <w:jc w:val="center"/>
            </w:pPr>
            <w:r>
              <w:t>2/2.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E647DA">
            <w:pPr>
              <w:pStyle w:val="NoSpacing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Автомобиль   ЗИЛ</w:t>
            </w:r>
          </w:p>
          <w:p w:rsidR="00AC2F38" w:rsidRPr="0064516F" w:rsidRDefault="00AC2F38" w:rsidP="00E647DA">
            <w:pPr>
              <w:pStyle w:val="NoSpacing"/>
              <w:jc w:val="center"/>
              <w:rPr>
                <w:lang w:val="en-US"/>
              </w:rPr>
            </w:pPr>
            <w:r w:rsidRPr="0062177B">
              <w:rPr>
                <w:lang w:val="en-US"/>
              </w:rPr>
              <w:t>( АРС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E647D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779\779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E647D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01.07.2013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E647D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 ЦГ 000623от 01.07.2013 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F38" w:rsidRDefault="00AC2F38" w:rsidP="00E647DA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E647DA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E647DA">
            <w:pPr>
              <w:pStyle w:val="NoSpacing"/>
              <w:jc w:val="center"/>
            </w:pPr>
            <w:r>
              <w:t>2/2</w:t>
            </w:r>
          </w:p>
        </w:tc>
      </w:tr>
      <w:tr w:rsidR="00AC2F38" w:rsidRPr="00602BE7">
        <w:trPr>
          <w:trHeight w:hRule="exact" w:val="9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5F6241">
            <w:pPr>
              <w:pStyle w:val="NoSpacing"/>
              <w:jc w:val="center"/>
            </w:pPr>
            <w:r>
              <w:t>2/3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106E0" w:rsidRDefault="00AC2F38" w:rsidP="005F6241">
            <w:pPr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5F6241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5F6241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5F6241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20/17-42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F38" w:rsidRDefault="00AC2F38" w:rsidP="005F6241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5F6241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5F6241">
            <w:pPr>
              <w:pStyle w:val="NoSpacing"/>
              <w:jc w:val="center"/>
            </w:pPr>
            <w:r>
              <w:t>2/3</w:t>
            </w:r>
          </w:p>
        </w:tc>
      </w:tr>
      <w:tr w:rsidR="00AC2F38" w:rsidRPr="00602BE7">
        <w:trPr>
          <w:trHeight w:hRule="exact" w:val="1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5F6241">
            <w:pPr>
              <w:pStyle w:val="NoSpacing"/>
              <w:jc w:val="center"/>
            </w:pPr>
            <w:r>
              <w:t>2/4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106E0" w:rsidRDefault="00AC2F38" w:rsidP="00FB1560">
            <w:pPr>
              <w:pStyle w:val="NoSpacing"/>
              <w:jc w:val="center"/>
              <w:rPr>
                <w:lang w:val="en-US"/>
              </w:rPr>
            </w:pPr>
            <w:r w:rsidRPr="001106E0">
              <w:t>Вагон-дом «Тандем-Урал2</w:t>
            </w:r>
            <w:r>
              <w:t xml:space="preserve"> </w:t>
            </w:r>
            <w:r w:rsidRPr="001106E0">
              <w:t>№4</w:t>
            </w:r>
            <w:r>
              <w:t>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5F6241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5F6241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01.12.2017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5F6241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приёма-передачи № 20/17-41 от 18.12.2017г.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F38" w:rsidRDefault="00AC2F38" w:rsidP="005F6241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5F6241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5F6241">
            <w:pPr>
              <w:pStyle w:val="NoSpacing"/>
              <w:jc w:val="center"/>
            </w:pPr>
            <w:r>
              <w:t>2/4</w:t>
            </w:r>
          </w:p>
        </w:tc>
      </w:tr>
      <w:tr w:rsidR="00AC2F38" w:rsidRPr="00602BE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1106E0">
            <w:pPr>
              <w:pStyle w:val="NoSpacing"/>
              <w:jc w:val="center"/>
            </w:pPr>
            <w:r>
              <w:t>2/5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1106E0">
            <w:pPr>
              <w:pStyle w:val="NoSpacing"/>
              <w:jc w:val="center"/>
            </w:pPr>
            <w:r>
              <w:t>Пожарный автомобиль</w:t>
            </w:r>
          </w:p>
          <w:p w:rsidR="00AC2F38" w:rsidRPr="001106E0" w:rsidRDefault="00AC2F38" w:rsidP="001106E0">
            <w:pPr>
              <w:pStyle w:val="NoSpacing"/>
              <w:jc w:val="center"/>
            </w:pPr>
            <w:r>
              <w:t>ГАЗ-66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1106E0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1106E0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01.04.2010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D9666D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от                  №00000074 от 31.03.2010 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F38" w:rsidRDefault="00AC2F38" w:rsidP="001106E0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1106E0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AB7198">
            <w:pPr>
              <w:pStyle w:val="NoSpacing"/>
              <w:jc w:val="center"/>
            </w:pPr>
            <w:r>
              <w:t>2/5</w:t>
            </w:r>
          </w:p>
        </w:tc>
      </w:tr>
      <w:tr w:rsidR="00AC2F38" w:rsidRPr="00602BE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AB7198">
            <w:pPr>
              <w:pStyle w:val="NoSpacing"/>
              <w:jc w:val="center"/>
            </w:pPr>
            <w:r>
              <w:t>2/6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AB7198">
            <w:pPr>
              <w:pStyle w:val="NoSpacing"/>
              <w:jc w:val="center"/>
            </w:pPr>
            <w:r>
              <w:t>Трансформаторные пункты  ТП- 201, ТП-209, ТП-210, ТП -206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AB7198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765/470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3C14D9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12.12.2009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AB7198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приёма - передачи 12.12.2009г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F38" w:rsidRDefault="00AC2F38" w:rsidP="00AB7198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AB7198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AB7198">
            <w:pPr>
              <w:pStyle w:val="NoSpacing"/>
              <w:jc w:val="center"/>
            </w:pPr>
            <w:r>
              <w:t>2/6</w:t>
            </w:r>
          </w:p>
        </w:tc>
      </w:tr>
      <w:tr w:rsidR="00AC2F38" w:rsidRPr="00602BE7">
        <w:trPr>
          <w:trHeight w:hRule="exact" w:val="1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3C14D9">
            <w:pPr>
              <w:pStyle w:val="NoSpacing"/>
              <w:jc w:val="center"/>
            </w:pPr>
            <w:r>
              <w:t>2/7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3C14D9">
            <w:pPr>
              <w:pStyle w:val="NoSpacing"/>
              <w:jc w:val="center"/>
            </w:pPr>
            <w:r>
              <w:t>Усилитель громкоговоритель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3C14D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3C14D9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15.08.2012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38" w:rsidRDefault="00AC2F38" w:rsidP="003C14D9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приема передачи №35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2F38" w:rsidRDefault="00AC2F38" w:rsidP="003C14D9">
            <w:pPr>
              <w:pStyle w:val="NoSpacing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Алексеевский сельсовет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602BE7" w:rsidRDefault="00AC2F38" w:rsidP="003C14D9">
            <w:pPr>
              <w:pStyle w:val="NoSpacing"/>
              <w:jc w:val="center"/>
            </w:pPr>
            <w:r>
              <w:t>нет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3C14D9">
            <w:pPr>
              <w:pStyle w:val="NoSpacing"/>
              <w:jc w:val="center"/>
            </w:pPr>
            <w:r>
              <w:t>2/7</w:t>
            </w:r>
          </w:p>
        </w:tc>
      </w:tr>
    </w:tbl>
    <w:p w:rsidR="00AC2F38" w:rsidRPr="00602BE7" w:rsidRDefault="00AC2F38" w:rsidP="00657E86">
      <w:pPr>
        <w:shd w:val="clear" w:color="auto" w:fill="FFFFFF"/>
        <w:ind w:left="567"/>
        <w:rPr>
          <w:spacing w:val="-3"/>
          <w:sz w:val="28"/>
          <w:szCs w:val="28"/>
        </w:rPr>
      </w:pPr>
    </w:p>
    <w:p w:rsidR="00AC2F38" w:rsidRPr="00602BE7" w:rsidRDefault="00AC2F38" w:rsidP="00657E86">
      <w:pPr>
        <w:shd w:val="clear" w:color="auto" w:fill="FFFFFF"/>
        <w:ind w:left="567"/>
        <w:rPr>
          <w:spacing w:val="-3"/>
          <w:sz w:val="28"/>
          <w:szCs w:val="28"/>
        </w:rPr>
      </w:pPr>
    </w:p>
    <w:p w:rsidR="00AC2F38" w:rsidRPr="00602BE7" w:rsidRDefault="00AC2F38" w:rsidP="00657E86">
      <w:pPr>
        <w:ind w:left="567"/>
        <w:rPr>
          <w:sz w:val="28"/>
          <w:szCs w:val="28"/>
        </w:rPr>
      </w:pPr>
    </w:p>
    <w:p w:rsidR="00AC2F38" w:rsidRDefault="00AC2F38" w:rsidP="00813402">
      <w:pPr>
        <w:pStyle w:val="NoSpacing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AC2F38" w:rsidRDefault="00AC2F38" w:rsidP="00813402">
      <w:pPr>
        <w:pStyle w:val="NoSpacing"/>
        <w:jc w:val="both"/>
      </w:pPr>
    </w:p>
    <w:p w:rsidR="00AC2F38" w:rsidRDefault="00AC2F38" w:rsidP="00813402">
      <w:pPr>
        <w:pStyle w:val="NoSpacing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tabs>
          <w:tab w:val="left" w:pos="975"/>
        </w:tabs>
        <w:ind w:left="567"/>
        <w:rPr>
          <w:sz w:val="28"/>
          <w:szCs w:val="28"/>
        </w:rPr>
      </w:pPr>
    </w:p>
    <w:p w:rsidR="00AC2F38" w:rsidRDefault="00AC2F38" w:rsidP="00657E86">
      <w:pPr>
        <w:shd w:val="clear" w:color="auto" w:fill="FFFFFF"/>
        <w:spacing w:before="50"/>
        <w:ind w:left="567"/>
        <w:jc w:val="center"/>
      </w:pPr>
      <w:r w:rsidRPr="000F6F6E">
        <w:rPr>
          <w:b/>
          <w:bCs/>
          <w:sz w:val="28"/>
          <w:szCs w:val="28"/>
        </w:rPr>
        <w:t>Раздел 3</w:t>
      </w:r>
      <w:r>
        <w:rPr>
          <w:sz w:val="28"/>
          <w:szCs w:val="28"/>
        </w:rPr>
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(участком).</w:t>
      </w:r>
    </w:p>
    <w:tbl>
      <w:tblPr>
        <w:tblpPr w:leftFromText="180" w:rightFromText="180" w:vertAnchor="text" w:horzAnchor="margin" w:tblpXSpec="center" w:tblpY="13"/>
        <w:tblW w:w="155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1"/>
        <w:gridCol w:w="1583"/>
        <w:gridCol w:w="1667"/>
        <w:gridCol w:w="1717"/>
        <w:gridCol w:w="1755"/>
        <w:gridCol w:w="1667"/>
        <w:gridCol w:w="2084"/>
        <w:gridCol w:w="1667"/>
        <w:gridCol w:w="1528"/>
        <w:gridCol w:w="1345"/>
      </w:tblGrid>
      <w:tr w:rsidR="00AC2F38" w:rsidRPr="0012052D">
        <w:trPr>
          <w:trHeight w:val="287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№</w:t>
            </w:r>
          </w:p>
          <w:p w:rsidR="00AC2F38" w:rsidRPr="0012052D" w:rsidRDefault="00AC2F38" w:rsidP="001A67E4">
            <w:pPr>
              <w:pStyle w:val="NoSpacing"/>
              <w:jc w:val="center"/>
            </w:pPr>
            <w:r>
              <w:t>п/п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rPr>
                <w:spacing w:val="-4"/>
              </w:rPr>
              <w:t>Полное наименование и организационно- правовая форма юридического лица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Адрес</w:t>
            </w:r>
          </w:p>
          <w:p w:rsidR="00AC2F38" w:rsidRPr="0012052D" w:rsidRDefault="00AC2F38" w:rsidP="001A67E4">
            <w:pPr>
              <w:pStyle w:val="NoSpacing"/>
              <w:jc w:val="center"/>
            </w:pPr>
            <w:r w:rsidRPr="0012052D">
              <w:rPr>
                <w:spacing w:val="-2"/>
              </w:rPr>
              <w:t>(</w:t>
            </w:r>
            <w:r>
              <w:rPr>
                <w:spacing w:val="-2"/>
              </w:rPr>
              <w:t>местоположе</w:t>
            </w:r>
            <w:r>
              <w:t>ние)</w:t>
            </w:r>
          </w:p>
          <w:p w:rsidR="00AC2F38" w:rsidRPr="0012052D" w:rsidRDefault="00AC2F38" w:rsidP="001A67E4">
            <w:pPr>
              <w:pStyle w:val="NoSpacing"/>
              <w:jc w:val="center"/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Реквизиты документов</w:t>
            </w:r>
          </w:p>
          <w:p w:rsidR="00AC2F38" w:rsidRPr="0012052D" w:rsidRDefault="00AC2F38" w:rsidP="001A67E4">
            <w:pPr>
              <w:pStyle w:val="NoSpacing"/>
              <w:jc w:val="center"/>
            </w:pPr>
            <w:r>
              <w:t xml:space="preserve">оснований </w:t>
            </w:r>
            <w:r>
              <w:rPr>
                <w:spacing w:val="-3"/>
              </w:rPr>
              <w:t>создания юридического лица(участия муниципального образования в создании(уставном капитале) юридического лица</w:t>
            </w:r>
          </w:p>
          <w:p w:rsidR="00AC2F38" w:rsidRPr="0012052D" w:rsidRDefault="00AC2F38" w:rsidP="001A67E4">
            <w:pPr>
              <w:pStyle w:val="NoSpacing"/>
              <w:jc w:val="center"/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Default="00AC2F38" w:rsidP="001A67E4">
            <w:pPr>
              <w:pStyle w:val="NoSpacing"/>
              <w:jc w:val="center"/>
              <w:rPr>
                <w:spacing w:val="-3"/>
              </w:rPr>
            </w:pPr>
            <w:r>
              <w:rPr>
                <w:spacing w:val="-3"/>
              </w:rPr>
              <w:t>Размер уставного фонда</w:t>
            </w:r>
          </w:p>
          <w:p w:rsidR="00AC2F38" w:rsidRPr="0012052D" w:rsidRDefault="00AC2F38" w:rsidP="001A67E4">
            <w:pPr>
              <w:pStyle w:val="NoSpacing"/>
              <w:jc w:val="center"/>
            </w:pPr>
            <w:r>
              <w:rPr>
                <w:spacing w:val="-3"/>
              </w:rPr>
              <w:t>(для муниципальных унитарных предприятий)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rPr>
                <w:spacing w:val="-2"/>
              </w:rPr>
              <w:t>Размер доли , принадлежащей муниципальному образованию в уставном(складочном) капитале в процентах(для хозяйственных обществ и товариществ)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rPr>
                <w:spacing w:val="-2"/>
              </w:rPr>
              <w:t>Данные о балансовой и остаточной стоимости основных средств(фондов)( для муниципальных учреждений и муниципальных унитарных предприятий)</w:t>
            </w:r>
          </w:p>
          <w:p w:rsidR="00AC2F38" w:rsidRPr="0012052D" w:rsidRDefault="00AC2F38" w:rsidP="001A67E4">
            <w:pPr>
              <w:pStyle w:val="NoSpacing"/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Default="00AC2F38" w:rsidP="001A67E4">
            <w:pPr>
              <w:pStyle w:val="NoSpacing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Среднесписочная численность работников(</w:t>
            </w:r>
          </w:p>
          <w:p w:rsidR="00AC2F38" w:rsidRPr="0012052D" w:rsidRDefault="00AC2F38" w:rsidP="001A67E4">
            <w:pPr>
              <w:pStyle w:val="NoSpacing"/>
              <w:jc w:val="center"/>
            </w:pPr>
            <w:r>
              <w:rPr>
                <w:spacing w:val="-2"/>
              </w:rPr>
              <w:t>для муниципальных учреждений и муниципальных унитарных предприятий)</w:t>
            </w:r>
          </w:p>
          <w:p w:rsidR="00AC2F38" w:rsidRDefault="00AC2F38" w:rsidP="001A67E4">
            <w:pPr>
              <w:pStyle w:val="NoSpacing"/>
              <w:jc w:val="center"/>
              <w:rPr>
                <w:spacing w:val="-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2F38" w:rsidRDefault="00AC2F38" w:rsidP="001A67E4">
            <w:pPr>
              <w:pStyle w:val="NoSpacing"/>
              <w:jc w:val="center"/>
              <w:rPr>
                <w:spacing w:val="-2"/>
              </w:rPr>
            </w:pPr>
            <w:r>
              <w:rPr>
                <w:spacing w:val="-2"/>
              </w:rPr>
              <w:t>Реестровый номер</w:t>
            </w:r>
          </w:p>
        </w:tc>
      </w:tr>
      <w:tr w:rsidR="00AC2F38" w:rsidRPr="0012052D">
        <w:trPr>
          <w:trHeight w:val="1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3/1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Муниципаль-ное унитарное предприятие Алексеевкое жилищно-коммунальное хозяйство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Оренбургская область, Ташлинский район, с. Алексеевка, ул. Советская 30в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1115658025823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Default="00AC2F38" w:rsidP="001A67E4">
            <w:pPr>
              <w:pStyle w:val="NoSpacing"/>
              <w:jc w:val="center"/>
            </w:pPr>
            <w:r>
              <w:t xml:space="preserve">Постановление </w:t>
            </w:r>
          </w:p>
          <w:p w:rsidR="00AC2F38" w:rsidRPr="0012052D" w:rsidRDefault="00AC2F38" w:rsidP="001A67E4">
            <w:pPr>
              <w:pStyle w:val="NoSpacing"/>
              <w:jc w:val="center"/>
            </w:pPr>
            <w:r>
              <w:t>№ 22-п от 11.07.2011г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3 791 200,00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4921DE">
            <w:pPr>
              <w:pStyle w:val="NoSpacing"/>
              <w:tabs>
                <w:tab w:val="left" w:pos="626"/>
                <w:tab w:val="center" w:pos="793"/>
              </w:tabs>
            </w:pPr>
            <w:r>
              <w:tab/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1A67E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F38" w:rsidRPr="0012052D" w:rsidRDefault="00AC2F38" w:rsidP="004921DE">
            <w:pPr>
              <w:pStyle w:val="NoSpacing"/>
              <w:tabs>
                <w:tab w:val="left" w:pos="438"/>
                <w:tab w:val="center" w:pos="632"/>
              </w:tabs>
            </w:pPr>
            <w:r>
              <w:tab/>
              <w:t>3/1</w:t>
            </w:r>
          </w:p>
        </w:tc>
      </w:tr>
    </w:tbl>
    <w:p w:rsidR="00AC2F38" w:rsidRDefault="00AC2F38" w:rsidP="00813402">
      <w:pPr>
        <w:pStyle w:val="NoSpacing"/>
        <w:jc w:val="both"/>
      </w:pPr>
    </w:p>
    <w:p w:rsidR="00AC2F38" w:rsidRDefault="00AC2F38" w:rsidP="00813402">
      <w:pPr>
        <w:pStyle w:val="NoSpacing"/>
        <w:jc w:val="both"/>
      </w:pPr>
    </w:p>
    <w:p w:rsidR="00AC2F38" w:rsidRDefault="00AC2F38" w:rsidP="00813402">
      <w:pPr>
        <w:pStyle w:val="NoSpacing"/>
        <w:jc w:val="both"/>
      </w:pPr>
      <w:r>
        <w:t>Глава администрации                                                                                                                            Н.В.Соколенко</w:t>
      </w:r>
    </w:p>
    <w:p w:rsidR="00AC2F38" w:rsidRDefault="00AC2F38" w:rsidP="00813402">
      <w:pPr>
        <w:pStyle w:val="NoSpacing"/>
        <w:jc w:val="both"/>
      </w:pPr>
    </w:p>
    <w:p w:rsidR="00AC2F38" w:rsidRDefault="00AC2F38" w:rsidP="00813402">
      <w:pPr>
        <w:pStyle w:val="NoSpacing"/>
        <w:jc w:val="both"/>
      </w:pPr>
      <w:r>
        <w:t>Специалист 1 категории – бухгалтер                                                                                                   В.О. Коломеец</w:t>
      </w:r>
    </w:p>
    <w:p w:rsidR="00AC2F38" w:rsidRDefault="00AC2F38" w:rsidP="00813402">
      <w:pPr>
        <w:pStyle w:val="NoSpacing"/>
        <w:jc w:val="both"/>
      </w:pPr>
    </w:p>
    <w:p w:rsidR="00AC2F38" w:rsidRDefault="00AC2F38" w:rsidP="0001469A">
      <w:pPr>
        <w:jc w:val="center"/>
        <w:rPr>
          <w:b/>
          <w:bCs/>
          <w:sz w:val="28"/>
          <w:szCs w:val="28"/>
        </w:rPr>
      </w:pPr>
    </w:p>
    <w:p w:rsidR="00AC2F38" w:rsidRDefault="00AC2F38" w:rsidP="0001469A">
      <w:pPr>
        <w:jc w:val="center"/>
        <w:rPr>
          <w:b/>
          <w:bCs/>
          <w:sz w:val="28"/>
          <w:szCs w:val="28"/>
        </w:rPr>
      </w:pPr>
    </w:p>
    <w:p w:rsidR="00AC2F38" w:rsidRDefault="00AC2F38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AC2F38" w:rsidRDefault="00AC2F38" w:rsidP="00014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постановлений о включении в состав муниципальной казны </w:t>
      </w:r>
    </w:p>
    <w:p w:rsidR="00AC2F38" w:rsidRDefault="00AC2F38" w:rsidP="0001469A">
      <w:pPr>
        <w:jc w:val="center"/>
        <w:rPr>
          <w:sz w:val="28"/>
          <w:szCs w:val="28"/>
        </w:rPr>
      </w:pPr>
      <w:r>
        <w:rPr>
          <w:sz w:val="28"/>
          <w:szCs w:val="28"/>
        </w:rPr>
        <w:t>( по состоянию на  01.10.2018 г.)</w:t>
      </w:r>
    </w:p>
    <w:p w:rsidR="00AC2F38" w:rsidRDefault="00AC2F38" w:rsidP="0001469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602"/>
        <w:gridCol w:w="1592"/>
        <w:gridCol w:w="2802"/>
        <w:gridCol w:w="1767"/>
        <w:gridCol w:w="2060"/>
        <w:gridCol w:w="2694"/>
      </w:tblGrid>
      <w:tr w:rsidR="00AC2F38">
        <w:tc>
          <w:tcPr>
            <w:tcW w:w="625" w:type="dxa"/>
          </w:tcPr>
          <w:p w:rsidR="00AC2F38" w:rsidRDefault="00AC2F38">
            <w:pPr>
              <w:jc w:val="both"/>
            </w:pPr>
            <w:r>
              <w:t>№ п/п</w:t>
            </w:r>
          </w:p>
        </w:tc>
        <w:tc>
          <w:tcPr>
            <w:tcW w:w="2602" w:type="dxa"/>
          </w:tcPr>
          <w:p w:rsidR="00AC2F38" w:rsidRDefault="00AC2F38">
            <w:pPr>
              <w:jc w:val="center"/>
            </w:pPr>
            <w:r>
              <w:t>Наименование имущества</w:t>
            </w:r>
          </w:p>
        </w:tc>
        <w:tc>
          <w:tcPr>
            <w:tcW w:w="1592" w:type="dxa"/>
          </w:tcPr>
          <w:p w:rsidR="00AC2F38" w:rsidRDefault="00AC2F38">
            <w:pPr>
              <w:jc w:val="center"/>
            </w:pPr>
            <w:r>
              <w:t>площадь</w:t>
            </w:r>
          </w:p>
        </w:tc>
        <w:tc>
          <w:tcPr>
            <w:tcW w:w="2802" w:type="dxa"/>
          </w:tcPr>
          <w:p w:rsidR="00AC2F38" w:rsidRDefault="00AC2F38">
            <w:pPr>
              <w:jc w:val="both"/>
            </w:pPr>
            <w:r>
              <w:t>адрес</w:t>
            </w:r>
          </w:p>
        </w:tc>
        <w:tc>
          <w:tcPr>
            <w:tcW w:w="1767" w:type="dxa"/>
          </w:tcPr>
          <w:p w:rsidR="00AC2F38" w:rsidRDefault="00AC2F38">
            <w:pPr>
              <w:jc w:val="both"/>
            </w:pPr>
            <w:r>
              <w:t>Балансовая стоимость, руб.</w:t>
            </w:r>
          </w:p>
        </w:tc>
        <w:tc>
          <w:tcPr>
            <w:tcW w:w="2060" w:type="dxa"/>
          </w:tcPr>
          <w:p w:rsidR="00AC2F38" w:rsidRDefault="00AC2F38">
            <w:pPr>
              <w:jc w:val="both"/>
            </w:pPr>
            <w:r>
              <w:t>Остаточная стоимость</w:t>
            </w:r>
          </w:p>
        </w:tc>
        <w:tc>
          <w:tcPr>
            <w:tcW w:w="2694" w:type="dxa"/>
          </w:tcPr>
          <w:p w:rsidR="00AC2F38" w:rsidRDefault="00AC2F38">
            <w:pPr>
              <w:jc w:val="both"/>
            </w:pPr>
            <w:r>
              <w:t>Документ подтверждающий  включение в казну</w:t>
            </w:r>
          </w:p>
        </w:tc>
      </w:tr>
      <w:tr w:rsidR="00AC2F38">
        <w:tc>
          <w:tcPr>
            <w:tcW w:w="625" w:type="dxa"/>
          </w:tcPr>
          <w:p w:rsidR="00AC2F38" w:rsidRDefault="00AC2F38">
            <w:pPr>
              <w:jc w:val="both"/>
            </w:pPr>
            <w:r>
              <w:t>1</w:t>
            </w:r>
          </w:p>
        </w:tc>
        <w:tc>
          <w:tcPr>
            <w:tcW w:w="2602" w:type="dxa"/>
          </w:tcPr>
          <w:p w:rsidR="00AC2F38" w:rsidRDefault="00AC2F38">
            <w:r>
              <w:t>Хоккейная коробка</w:t>
            </w:r>
          </w:p>
        </w:tc>
        <w:tc>
          <w:tcPr>
            <w:tcW w:w="1592" w:type="dxa"/>
          </w:tcPr>
          <w:p w:rsidR="00AC2F38" w:rsidRDefault="00AC2F38">
            <w:pPr>
              <w:jc w:val="center"/>
            </w:pPr>
            <w:r>
              <w:t>1800 кв.м</w:t>
            </w:r>
          </w:p>
        </w:tc>
        <w:tc>
          <w:tcPr>
            <w:tcW w:w="2802" w:type="dxa"/>
          </w:tcPr>
          <w:p w:rsidR="00AC2F38" w:rsidRDefault="00AC2F38">
            <w:pPr>
              <w:jc w:val="both"/>
            </w:pPr>
            <w:r>
              <w:t>Оренбургская область Ташлинский район с.Алексеевка ул.Советская, 45 б</w:t>
            </w:r>
          </w:p>
        </w:tc>
        <w:tc>
          <w:tcPr>
            <w:tcW w:w="1767" w:type="dxa"/>
          </w:tcPr>
          <w:p w:rsidR="00AC2F38" w:rsidRDefault="00AC2F38">
            <w:pPr>
              <w:jc w:val="center"/>
            </w:pPr>
            <w:r>
              <w:t>1 530 141</w:t>
            </w:r>
          </w:p>
        </w:tc>
        <w:tc>
          <w:tcPr>
            <w:tcW w:w="2060" w:type="dxa"/>
          </w:tcPr>
          <w:p w:rsidR="00AC2F38" w:rsidRDefault="00AC2F38">
            <w:pPr>
              <w:jc w:val="both"/>
            </w:pPr>
            <w:r>
              <w:t>1 046 972</w:t>
            </w:r>
          </w:p>
        </w:tc>
        <w:tc>
          <w:tcPr>
            <w:tcW w:w="2694" w:type="dxa"/>
          </w:tcPr>
          <w:p w:rsidR="00AC2F38" w:rsidRDefault="00AC2F38">
            <w:r>
              <w:t>Постановление  № 109-п от 29.12.2017 г.</w:t>
            </w:r>
          </w:p>
        </w:tc>
      </w:tr>
    </w:tbl>
    <w:p w:rsidR="00AC2F38" w:rsidRDefault="00AC2F38" w:rsidP="0001469A"/>
    <w:p w:rsidR="00AC2F38" w:rsidRDefault="00AC2F38" w:rsidP="0001469A"/>
    <w:p w:rsidR="00AC2F38" w:rsidRDefault="00AC2F38" w:rsidP="0001469A">
      <w:r>
        <w:t>Глава администрации                                                               Н.В.Соколенко</w:t>
      </w:r>
    </w:p>
    <w:p w:rsidR="00AC2F38" w:rsidRDefault="00AC2F38" w:rsidP="0001469A"/>
    <w:p w:rsidR="00AC2F38" w:rsidRDefault="00AC2F38" w:rsidP="0001469A">
      <w:r>
        <w:t xml:space="preserve"> Специалист 1 категории- бухгалтер                                       В.О.Коломеец</w:t>
      </w:r>
    </w:p>
    <w:p w:rsidR="00AC2F38" w:rsidRDefault="00AC2F38" w:rsidP="00813402">
      <w:pPr>
        <w:pStyle w:val="NoSpacing"/>
        <w:jc w:val="both"/>
      </w:pPr>
    </w:p>
    <w:sectPr w:rsidR="00AC2F38" w:rsidSect="00F90F19">
      <w:pgSz w:w="16839" w:h="11907" w:orient="landscape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38" w:rsidRDefault="00AC2F38" w:rsidP="001A67E4">
      <w:r>
        <w:separator/>
      </w:r>
    </w:p>
  </w:endnote>
  <w:endnote w:type="continuationSeparator" w:id="0">
    <w:p w:rsidR="00AC2F38" w:rsidRDefault="00AC2F38" w:rsidP="001A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38" w:rsidRDefault="00AC2F38" w:rsidP="001A67E4">
      <w:r>
        <w:separator/>
      </w:r>
    </w:p>
  </w:footnote>
  <w:footnote w:type="continuationSeparator" w:id="0">
    <w:p w:rsidR="00AC2F38" w:rsidRDefault="00AC2F38" w:rsidP="001A6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9B6"/>
    <w:rsid w:val="0001469A"/>
    <w:rsid w:val="0002002B"/>
    <w:rsid w:val="00071870"/>
    <w:rsid w:val="000A5995"/>
    <w:rsid w:val="000B51FB"/>
    <w:rsid w:val="000F6F6E"/>
    <w:rsid w:val="001106E0"/>
    <w:rsid w:val="0012052D"/>
    <w:rsid w:val="00130C08"/>
    <w:rsid w:val="00135767"/>
    <w:rsid w:val="001A67E4"/>
    <w:rsid w:val="001E2675"/>
    <w:rsid w:val="0020712F"/>
    <w:rsid w:val="00223C2D"/>
    <w:rsid w:val="002F1FCE"/>
    <w:rsid w:val="002F7123"/>
    <w:rsid w:val="00320C56"/>
    <w:rsid w:val="003217F4"/>
    <w:rsid w:val="00325E6B"/>
    <w:rsid w:val="00336A3C"/>
    <w:rsid w:val="003522A0"/>
    <w:rsid w:val="00360E37"/>
    <w:rsid w:val="003C14D9"/>
    <w:rsid w:val="00402AB7"/>
    <w:rsid w:val="00407928"/>
    <w:rsid w:val="00443717"/>
    <w:rsid w:val="004442B4"/>
    <w:rsid w:val="004921DE"/>
    <w:rsid w:val="004A149C"/>
    <w:rsid w:val="004B1AC5"/>
    <w:rsid w:val="004C57A6"/>
    <w:rsid w:val="00513FEC"/>
    <w:rsid w:val="00552421"/>
    <w:rsid w:val="005C004A"/>
    <w:rsid w:val="005C76FB"/>
    <w:rsid w:val="005F2A43"/>
    <w:rsid w:val="005F6241"/>
    <w:rsid w:val="00602BE7"/>
    <w:rsid w:val="0062177B"/>
    <w:rsid w:val="0064516F"/>
    <w:rsid w:val="00657E86"/>
    <w:rsid w:val="006905F5"/>
    <w:rsid w:val="006A017F"/>
    <w:rsid w:val="006C3E81"/>
    <w:rsid w:val="006D6697"/>
    <w:rsid w:val="00735BFC"/>
    <w:rsid w:val="007423A6"/>
    <w:rsid w:val="00750BB3"/>
    <w:rsid w:val="0077751A"/>
    <w:rsid w:val="00784C4E"/>
    <w:rsid w:val="00793949"/>
    <w:rsid w:val="007A41BB"/>
    <w:rsid w:val="007A6223"/>
    <w:rsid w:val="00813402"/>
    <w:rsid w:val="00827780"/>
    <w:rsid w:val="00861A18"/>
    <w:rsid w:val="008E7DF7"/>
    <w:rsid w:val="00915369"/>
    <w:rsid w:val="0092512D"/>
    <w:rsid w:val="00965586"/>
    <w:rsid w:val="00997CB6"/>
    <w:rsid w:val="009D080B"/>
    <w:rsid w:val="009E15F8"/>
    <w:rsid w:val="009E7276"/>
    <w:rsid w:val="00A01801"/>
    <w:rsid w:val="00A01F94"/>
    <w:rsid w:val="00A469B6"/>
    <w:rsid w:val="00A509DF"/>
    <w:rsid w:val="00A872F8"/>
    <w:rsid w:val="00AA054E"/>
    <w:rsid w:val="00AA0AA7"/>
    <w:rsid w:val="00AA5607"/>
    <w:rsid w:val="00AB7198"/>
    <w:rsid w:val="00AC2F38"/>
    <w:rsid w:val="00AC3FB9"/>
    <w:rsid w:val="00AD055D"/>
    <w:rsid w:val="00AF03FF"/>
    <w:rsid w:val="00B06633"/>
    <w:rsid w:val="00B15374"/>
    <w:rsid w:val="00B33A9A"/>
    <w:rsid w:val="00B36893"/>
    <w:rsid w:val="00B62552"/>
    <w:rsid w:val="00BA6ECD"/>
    <w:rsid w:val="00BC286F"/>
    <w:rsid w:val="00C47904"/>
    <w:rsid w:val="00CB728E"/>
    <w:rsid w:val="00CC0C86"/>
    <w:rsid w:val="00CE20A9"/>
    <w:rsid w:val="00D0215B"/>
    <w:rsid w:val="00D26154"/>
    <w:rsid w:val="00D8584A"/>
    <w:rsid w:val="00D9666D"/>
    <w:rsid w:val="00DE68E0"/>
    <w:rsid w:val="00DF1A20"/>
    <w:rsid w:val="00E10DE0"/>
    <w:rsid w:val="00E2360B"/>
    <w:rsid w:val="00E24001"/>
    <w:rsid w:val="00E647DA"/>
    <w:rsid w:val="00E81673"/>
    <w:rsid w:val="00EB4D4E"/>
    <w:rsid w:val="00F90F19"/>
    <w:rsid w:val="00FB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400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4001"/>
    <w:rPr>
      <w:rFonts w:ascii="Cambria" w:hAnsi="Cambria" w:cs="Cambria"/>
      <w:color w:val="365F91"/>
      <w:sz w:val="32"/>
      <w:szCs w:val="32"/>
      <w:lang w:eastAsia="ru-RU"/>
    </w:rPr>
  </w:style>
  <w:style w:type="paragraph" w:customStyle="1" w:styleId="FR1">
    <w:name w:val="FR1"/>
    <w:uiPriority w:val="99"/>
    <w:rsid w:val="00A469B6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A469B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5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607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2400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A67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67E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10</Pages>
  <Words>2207</Words>
  <Characters>12580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пк</dc:creator>
  <cp:keywords/>
  <dc:description/>
  <cp:lastModifiedBy>Алексеевка</cp:lastModifiedBy>
  <cp:revision>5</cp:revision>
  <cp:lastPrinted>2019-04-01T12:52:00Z</cp:lastPrinted>
  <dcterms:created xsi:type="dcterms:W3CDTF">2019-03-29T10:52:00Z</dcterms:created>
  <dcterms:modified xsi:type="dcterms:W3CDTF">2019-04-02T04:38:00Z</dcterms:modified>
</cp:coreProperties>
</file>